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8B" w:rsidRDefault="00FD0B8B" w:rsidP="00FD0B8B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Sunday, </w:t>
      </w:r>
      <w:r>
        <w:rPr>
          <w:rFonts w:ascii="Arial Rounded MT Bold" w:hAnsi="Arial Rounded MT Bold"/>
          <w:sz w:val="24"/>
          <w:szCs w:val="24"/>
        </w:rPr>
        <w:t>Feb 23rd</w:t>
      </w:r>
      <w:r>
        <w:rPr>
          <w:rFonts w:ascii="Arial Rounded MT Bold" w:hAnsi="Arial Rounded MT Bold"/>
          <w:sz w:val="24"/>
          <w:szCs w:val="24"/>
        </w:rPr>
        <w:t>, 2020</w:t>
      </w:r>
    </w:p>
    <w:p w:rsidR="00FD0B8B" w:rsidRDefault="00FD0B8B" w:rsidP="00FD0B8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Mark </w:t>
      </w:r>
      <w:r>
        <w:rPr>
          <w:rFonts w:ascii="Arial Rounded MT Bold" w:hAnsi="Arial Rounded MT Bold"/>
          <w:sz w:val="32"/>
          <w:szCs w:val="32"/>
        </w:rPr>
        <w:t>8:22-38</w:t>
      </w:r>
    </w:p>
    <w:p w:rsidR="00FD0B8B" w:rsidRDefault="00FD0B8B" w:rsidP="00FD0B8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“</w:t>
      </w:r>
      <w:r>
        <w:rPr>
          <w:rFonts w:ascii="Arial Rounded MT Bold" w:hAnsi="Arial Rounded MT Bold"/>
          <w:sz w:val="32"/>
          <w:szCs w:val="32"/>
        </w:rPr>
        <w:t>20/20 Spiritual Vision</w:t>
      </w:r>
      <w:r>
        <w:rPr>
          <w:rFonts w:ascii="Arial Rounded MT Bold" w:hAnsi="Arial Rounded MT Bold"/>
          <w:sz w:val="32"/>
          <w:szCs w:val="32"/>
        </w:rPr>
        <w:t>”</w:t>
      </w:r>
    </w:p>
    <w:p w:rsidR="00FD0B8B" w:rsidRDefault="00FD0B8B" w:rsidP="00FD0B8B">
      <w:pPr>
        <w:jc w:val="center"/>
        <w:rPr>
          <w:sz w:val="24"/>
          <w:szCs w:val="24"/>
        </w:rPr>
      </w:pPr>
    </w:p>
    <w:p w:rsidR="00FD0B8B" w:rsidRDefault="00FD0B8B" w:rsidP="00FD0B8B">
      <w:pPr>
        <w:rPr>
          <w:rFonts w:ascii="Bahnschrift SemiLight SemiConde" w:hAnsi="Bahnschrift SemiLight SemiConde"/>
          <w:sz w:val="32"/>
          <w:szCs w:val="32"/>
          <w:u w:val="single"/>
        </w:rPr>
      </w:pPr>
      <w:r>
        <w:rPr>
          <w:rFonts w:ascii="Bahnschrift SemiLight SemiConde" w:hAnsi="Bahnschrift SemiLight SemiConde"/>
          <w:sz w:val="32"/>
          <w:szCs w:val="32"/>
          <w:u w:val="single"/>
        </w:rPr>
        <w:t>4 keys to having 20/20 Spiritual Vision</w:t>
      </w:r>
    </w:p>
    <w:p w:rsidR="00FD0B8B" w:rsidRDefault="00FD0B8B" w:rsidP="00FD0B8B">
      <w:pPr>
        <w:rPr>
          <w:rFonts w:ascii="Bahnschrift SemiLight SemiConde" w:hAnsi="Bahnschrift SemiLight SemiConde"/>
          <w:sz w:val="32"/>
          <w:szCs w:val="32"/>
        </w:rPr>
      </w:pPr>
    </w:p>
    <w:p w:rsidR="00FD0B8B" w:rsidRDefault="00FD0B8B" w:rsidP="00FD0B8B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Receive treatment for the problem (22-25)</w:t>
      </w:r>
    </w:p>
    <w:p w:rsidR="00FD0B8B" w:rsidRDefault="00FD0B8B" w:rsidP="00FD0B8B">
      <w:p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 xml:space="preserve"> </w:t>
      </w:r>
    </w:p>
    <w:p w:rsidR="00FD0B8B" w:rsidRDefault="00FD0B8B" w:rsidP="00FD0B8B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Clear all  the obstacles out of the way (26-33)</w:t>
      </w:r>
      <w:bookmarkStart w:id="0" w:name="_GoBack"/>
      <w:bookmarkEnd w:id="0"/>
    </w:p>
    <w:p w:rsidR="00FD0B8B" w:rsidRDefault="00FD0B8B" w:rsidP="00FD0B8B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FD0B8B" w:rsidRDefault="00FD0B8B" w:rsidP="00FD0B8B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FD0B8B" w:rsidRPr="00C1272E" w:rsidRDefault="00FD0B8B" w:rsidP="00FD0B8B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Make decisions that will enhance your Kingdom Work (34-37)</w:t>
      </w:r>
    </w:p>
    <w:p w:rsidR="00FD0B8B" w:rsidRDefault="00FD0B8B" w:rsidP="00FD0B8B">
      <w:pPr>
        <w:ind w:left="360"/>
        <w:rPr>
          <w:rFonts w:ascii="Bahnschrift SemiLight SemiConde" w:hAnsi="Bahnschrift SemiLight SemiConde"/>
          <w:sz w:val="32"/>
          <w:szCs w:val="32"/>
        </w:rPr>
      </w:pPr>
    </w:p>
    <w:p w:rsidR="00FD0B8B" w:rsidRDefault="00FD0B8B" w:rsidP="00FD0B8B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Give maximum effort to seeing clearly (38)</w:t>
      </w:r>
    </w:p>
    <w:p w:rsidR="00FD0B8B" w:rsidRPr="00C1272E" w:rsidRDefault="00FD0B8B" w:rsidP="00FD0B8B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FD0B8B" w:rsidRPr="00C1272E" w:rsidRDefault="00FD0B8B" w:rsidP="00FD0B8B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FD0B8B" w:rsidRDefault="00FD0B8B" w:rsidP="00FD0B8B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FD0B8B" w:rsidRDefault="00FD0B8B" w:rsidP="00FD0B8B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FD0B8B" w:rsidRDefault="00FD0B8B" w:rsidP="00FD0B8B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FD0B8B" w:rsidRDefault="00FD0B8B" w:rsidP="00FD0B8B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FD0B8B" w:rsidRDefault="00FD0B8B" w:rsidP="00FD0B8B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FD0B8B" w:rsidRDefault="00FD0B8B" w:rsidP="00FD0B8B">
      <w:pPr>
        <w:jc w:val="center"/>
        <w:rPr>
          <w:b/>
        </w:rPr>
      </w:pPr>
      <w:r>
        <w:rPr>
          <w:b/>
        </w:rPr>
        <w:t>Mt. Pleasant Baptist Church</w:t>
      </w:r>
    </w:p>
    <w:p w:rsidR="00FD0B8B" w:rsidRDefault="00FD0B8B" w:rsidP="00FD0B8B">
      <w:pPr>
        <w:jc w:val="center"/>
      </w:pPr>
      <w:r>
        <w:t>2528 Stack Road</w:t>
      </w:r>
    </w:p>
    <w:p w:rsidR="00FD0B8B" w:rsidRDefault="00FD0B8B" w:rsidP="00FD0B8B">
      <w:pPr>
        <w:jc w:val="center"/>
      </w:pPr>
      <w:r>
        <w:t>Monroe, NC 28112</w:t>
      </w:r>
    </w:p>
    <w:p w:rsidR="00FD0B8B" w:rsidRDefault="00FD0B8B" w:rsidP="00FD0B8B"/>
    <w:p w:rsidR="007B44B6" w:rsidRDefault="007B44B6"/>
    <w:sectPr w:rsidR="007B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79C5"/>
    <w:multiLevelType w:val="hybridMultilevel"/>
    <w:tmpl w:val="F3409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8B"/>
    <w:rsid w:val="007B44B6"/>
    <w:rsid w:val="00FD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2938"/>
  <w15:chartTrackingRefBased/>
  <w15:docId w15:val="{F0EACCAE-B698-45E8-A9B1-317E60D7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B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Gribben</dc:creator>
  <cp:keywords/>
  <dc:description/>
  <cp:lastModifiedBy>Stephen Gribben</cp:lastModifiedBy>
  <cp:revision>1</cp:revision>
  <dcterms:created xsi:type="dcterms:W3CDTF">2020-03-03T14:22:00Z</dcterms:created>
  <dcterms:modified xsi:type="dcterms:W3CDTF">2020-03-03T14:30:00Z</dcterms:modified>
</cp:coreProperties>
</file>